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19" w:rsidRDefault="00535C09" w:rsidP="00535C09">
      <w:pPr>
        <w:pStyle w:val="JGStandard"/>
      </w:pPr>
      <w:bookmarkStart w:id="0" w:name="_GoBack"/>
      <w:bookmarkEnd w:id="0"/>
      <w:r w:rsidRPr="00FA0445">
        <w:rPr>
          <w:b/>
          <w:sz w:val="40"/>
          <w:szCs w:val="40"/>
        </w:rPr>
        <w:t>Stellenausschreibung</w:t>
      </w:r>
    </w:p>
    <w:tbl>
      <w:tblPr>
        <w:tblStyle w:val="Tabellenraster"/>
        <w:tblpPr w:leftFromText="141" w:rightFromText="141" w:vertAnchor="text" w:horzAnchor="margin" w:tblpY="75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095"/>
      </w:tblGrid>
      <w:tr w:rsidR="00C65720" w:rsidTr="00535C09">
        <w:trPr>
          <w:trHeight w:val="510"/>
        </w:trPr>
        <w:tc>
          <w:tcPr>
            <w:tcW w:w="3085" w:type="dxa"/>
          </w:tcPr>
          <w:p w:rsidR="00C65720" w:rsidRPr="00F5347D" w:rsidRDefault="009D79A0" w:rsidP="00535C09">
            <w:pPr>
              <w:rPr>
                <w:b/>
              </w:rPr>
            </w:pPr>
            <w:r>
              <w:rPr>
                <w:b/>
              </w:rPr>
              <w:t>Stelle</w:t>
            </w:r>
            <w:r w:rsidR="00C65720">
              <w:rPr>
                <w:b/>
              </w:rPr>
              <w:t>:</w:t>
            </w:r>
          </w:p>
        </w:tc>
        <w:tc>
          <w:tcPr>
            <w:tcW w:w="6095" w:type="dxa"/>
          </w:tcPr>
          <w:p w:rsidR="00744584" w:rsidRPr="00744584" w:rsidRDefault="00AE6062" w:rsidP="00904F2E">
            <w:pPr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b/>
                <w:szCs w:val="22"/>
              </w:rPr>
              <w:t>Psychologen/</w:t>
            </w:r>
            <w:r w:rsidR="00723816">
              <w:rPr>
                <w:rFonts w:cs="Arial"/>
                <w:b/>
                <w:szCs w:val="22"/>
              </w:rPr>
              <w:t>Neuro-Psychologen</w:t>
            </w:r>
            <w:r w:rsidR="00267CF4">
              <w:rPr>
                <w:rFonts w:cs="Arial"/>
                <w:b/>
                <w:szCs w:val="22"/>
              </w:rPr>
              <w:t xml:space="preserve"> (m/w</w:t>
            </w:r>
            <w:r w:rsidR="00723816">
              <w:rPr>
                <w:rFonts w:cs="Arial"/>
                <w:b/>
                <w:szCs w:val="22"/>
              </w:rPr>
              <w:t>/d</w:t>
            </w:r>
            <w:r w:rsidR="00267CF4">
              <w:rPr>
                <w:rFonts w:cs="Arial"/>
                <w:b/>
                <w:szCs w:val="22"/>
              </w:rPr>
              <w:t>)</w:t>
            </w:r>
          </w:p>
          <w:p w:rsidR="00C65720" w:rsidRPr="00085F5D" w:rsidRDefault="00825857" w:rsidP="00825857">
            <w:pPr>
              <w:ind w:left="1416" w:firstLine="255"/>
              <w:rPr>
                <w:szCs w:val="22"/>
              </w:rPr>
            </w:pPr>
            <w:r>
              <w:rPr>
                <w:rFonts w:cs="Arial"/>
                <w:sz w:val="20"/>
              </w:rPr>
              <w:t xml:space="preserve">            </w:t>
            </w:r>
          </w:p>
        </w:tc>
      </w:tr>
      <w:tr w:rsidR="00C65720" w:rsidTr="00535C09">
        <w:trPr>
          <w:trHeight w:val="479"/>
        </w:trPr>
        <w:tc>
          <w:tcPr>
            <w:tcW w:w="3085" w:type="dxa"/>
          </w:tcPr>
          <w:p w:rsidR="00C65720" w:rsidRPr="00F5347D" w:rsidRDefault="00824558" w:rsidP="00535C09">
            <w:pPr>
              <w:rPr>
                <w:b/>
              </w:rPr>
            </w:pPr>
            <w:r>
              <w:rPr>
                <w:b/>
              </w:rPr>
              <w:t>Arbeitgeber</w:t>
            </w:r>
            <w:r w:rsidR="00C65720">
              <w:rPr>
                <w:b/>
              </w:rPr>
              <w:t>:</w:t>
            </w:r>
          </w:p>
        </w:tc>
        <w:tc>
          <w:tcPr>
            <w:tcW w:w="6095" w:type="dxa"/>
          </w:tcPr>
          <w:p w:rsidR="00B238FF" w:rsidRDefault="00B238FF" w:rsidP="00B238FF">
            <w:pPr>
              <w:rPr>
                <w:szCs w:val="22"/>
              </w:rPr>
            </w:pPr>
            <w:r>
              <w:rPr>
                <w:szCs w:val="22"/>
              </w:rPr>
              <w:t>Johanniter GmbH</w:t>
            </w:r>
          </w:p>
          <w:p w:rsidR="00824558" w:rsidRPr="00744584" w:rsidRDefault="00267CF4" w:rsidP="00B238FF">
            <w:pPr>
              <w:rPr>
                <w:sz w:val="20"/>
              </w:rPr>
            </w:pPr>
            <w:r>
              <w:rPr>
                <w:szCs w:val="22"/>
              </w:rPr>
              <w:t>Johanniter Krankenhaus</w:t>
            </w:r>
          </w:p>
        </w:tc>
      </w:tr>
      <w:tr w:rsidR="00C65720" w:rsidTr="00535C09">
        <w:trPr>
          <w:trHeight w:val="408"/>
        </w:trPr>
        <w:tc>
          <w:tcPr>
            <w:tcW w:w="3085" w:type="dxa"/>
          </w:tcPr>
          <w:p w:rsidR="00C65720" w:rsidRPr="00F5347D" w:rsidRDefault="00824558" w:rsidP="00535C09">
            <w:pPr>
              <w:rPr>
                <w:b/>
              </w:rPr>
            </w:pPr>
            <w:r>
              <w:rPr>
                <w:b/>
              </w:rPr>
              <w:t>Arbeitsort:</w:t>
            </w:r>
          </w:p>
        </w:tc>
        <w:tc>
          <w:tcPr>
            <w:tcW w:w="6095" w:type="dxa"/>
          </w:tcPr>
          <w:p w:rsidR="00C65720" w:rsidRPr="00744584" w:rsidRDefault="00824558" w:rsidP="00535C09">
            <w:pPr>
              <w:rPr>
                <w:sz w:val="20"/>
              </w:rPr>
            </w:pPr>
            <w:r w:rsidRPr="00744584">
              <w:rPr>
                <w:sz w:val="20"/>
              </w:rPr>
              <w:t>Bonn</w:t>
            </w:r>
          </w:p>
        </w:tc>
      </w:tr>
      <w:tr w:rsidR="00824558" w:rsidTr="00535C09">
        <w:trPr>
          <w:trHeight w:val="408"/>
        </w:trPr>
        <w:tc>
          <w:tcPr>
            <w:tcW w:w="3085" w:type="dxa"/>
          </w:tcPr>
          <w:p w:rsidR="00824558" w:rsidRDefault="00824558" w:rsidP="00535C09">
            <w:pPr>
              <w:rPr>
                <w:b/>
              </w:rPr>
            </w:pPr>
            <w:r>
              <w:rPr>
                <w:b/>
              </w:rPr>
              <w:t>Anzahl:</w:t>
            </w:r>
          </w:p>
        </w:tc>
        <w:tc>
          <w:tcPr>
            <w:tcW w:w="6095" w:type="dxa"/>
          </w:tcPr>
          <w:p w:rsidR="00824558" w:rsidRPr="00744584" w:rsidRDefault="00B238FF" w:rsidP="00535C0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24558" w:rsidTr="00535C09">
        <w:trPr>
          <w:trHeight w:val="408"/>
        </w:trPr>
        <w:tc>
          <w:tcPr>
            <w:tcW w:w="3085" w:type="dxa"/>
          </w:tcPr>
          <w:p w:rsidR="00824558" w:rsidRDefault="00824558" w:rsidP="00535C09">
            <w:pPr>
              <w:rPr>
                <w:b/>
              </w:rPr>
            </w:pPr>
            <w:r>
              <w:rPr>
                <w:b/>
              </w:rPr>
              <w:t>Antrittsdatum:</w:t>
            </w:r>
          </w:p>
        </w:tc>
        <w:tc>
          <w:tcPr>
            <w:tcW w:w="6095" w:type="dxa"/>
          </w:tcPr>
          <w:p w:rsidR="00824558" w:rsidRPr="00744584" w:rsidRDefault="00924822" w:rsidP="00535C09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="000E0BD1">
              <w:rPr>
                <w:sz w:val="20"/>
              </w:rPr>
              <w:t>um nächst möglichen Zeitpunkt</w:t>
            </w:r>
          </w:p>
        </w:tc>
      </w:tr>
      <w:tr w:rsidR="00824558" w:rsidTr="00535C09">
        <w:trPr>
          <w:trHeight w:val="408"/>
        </w:trPr>
        <w:tc>
          <w:tcPr>
            <w:tcW w:w="3085" w:type="dxa"/>
          </w:tcPr>
          <w:p w:rsidR="00824558" w:rsidRDefault="00824558" w:rsidP="00535C09">
            <w:pPr>
              <w:rPr>
                <w:b/>
              </w:rPr>
            </w:pPr>
            <w:r>
              <w:rPr>
                <w:b/>
              </w:rPr>
              <w:t>Umfang:</w:t>
            </w:r>
          </w:p>
        </w:tc>
        <w:tc>
          <w:tcPr>
            <w:tcW w:w="6095" w:type="dxa"/>
          </w:tcPr>
          <w:p w:rsidR="00744584" w:rsidRPr="00744584" w:rsidRDefault="00924822" w:rsidP="00535C09">
            <w:pPr>
              <w:rPr>
                <w:sz w:val="20"/>
              </w:rPr>
            </w:pPr>
            <w:r>
              <w:rPr>
                <w:sz w:val="20"/>
              </w:rPr>
              <w:t>50</w:t>
            </w:r>
            <w:r w:rsidR="00926B35">
              <w:rPr>
                <w:sz w:val="20"/>
              </w:rPr>
              <w:t xml:space="preserve">%, </w:t>
            </w:r>
            <w:r>
              <w:rPr>
                <w:sz w:val="20"/>
              </w:rPr>
              <w:t xml:space="preserve">anderer </w:t>
            </w:r>
            <w:r w:rsidR="00926B35">
              <w:rPr>
                <w:sz w:val="20"/>
              </w:rPr>
              <w:t>Teilzeit</w:t>
            </w:r>
            <w:r>
              <w:rPr>
                <w:sz w:val="20"/>
              </w:rPr>
              <w:t>umfang</w:t>
            </w:r>
            <w:r w:rsidR="00926B35">
              <w:rPr>
                <w:sz w:val="20"/>
              </w:rPr>
              <w:t xml:space="preserve"> nach Absprache möglich</w:t>
            </w:r>
          </w:p>
          <w:p w:rsidR="00824558" w:rsidRPr="00744584" w:rsidRDefault="00824558" w:rsidP="00535C09">
            <w:pPr>
              <w:rPr>
                <w:sz w:val="20"/>
              </w:rPr>
            </w:pPr>
          </w:p>
        </w:tc>
      </w:tr>
      <w:tr w:rsidR="00824558" w:rsidTr="00535C09">
        <w:trPr>
          <w:trHeight w:val="408"/>
        </w:trPr>
        <w:tc>
          <w:tcPr>
            <w:tcW w:w="3085" w:type="dxa"/>
          </w:tcPr>
          <w:p w:rsidR="00824558" w:rsidRDefault="00824558" w:rsidP="00535C09">
            <w:pPr>
              <w:rPr>
                <w:b/>
              </w:rPr>
            </w:pPr>
            <w:r>
              <w:rPr>
                <w:b/>
              </w:rPr>
              <w:t>Vertragsart:</w:t>
            </w:r>
          </w:p>
        </w:tc>
        <w:tc>
          <w:tcPr>
            <w:tcW w:w="6095" w:type="dxa"/>
          </w:tcPr>
          <w:p w:rsidR="00824558" w:rsidRPr="00744584" w:rsidRDefault="000E0BD1" w:rsidP="0092482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744584">
              <w:rPr>
                <w:sz w:val="20"/>
              </w:rPr>
              <w:t>B</w:t>
            </w:r>
            <w:r w:rsidR="00825857" w:rsidRPr="00744584">
              <w:rPr>
                <w:sz w:val="20"/>
              </w:rPr>
              <w:t>efristet</w:t>
            </w:r>
            <w:r>
              <w:rPr>
                <w:sz w:val="20"/>
              </w:rPr>
              <w:t xml:space="preserve"> für </w:t>
            </w:r>
            <w:r w:rsidR="00924822">
              <w:rPr>
                <w:sz w:val="20"/>
              </w:rPr>
              <w:t>1 Jahr</w:t>
            </w:r>
          </w:p>
        </w:tc>
      </w:tr>
      <w:tr w:rsidR="00824558" w:rsidTr="00926685">
        <w:trPr>
          <w:trHeight w:val="1633"/>
        </w:trPr>
        <w:tc>
          <w:tcPr>
            <w:tcW w:w="3085" w:type="dxa"/>
          </w:tcPr>
          <w:p w:rsidR="00824558" w:rsidRDefault="00824558" w:rsidP="00535C09">
            <w:pPr>
              <w:rPr>
                <w:b/>
              </w:rPr>
            </w:pPr>
            <w:r>
              <w:rPr>
                <w:b/>
              </w:rPr>
              <w:t>Was bieten wir:</w:t>
            </w:r>
          </w:p>
        </w:tc>
        <w:tc>
          <w:tcPr>
            <w:tcW w:w="6095" w:type="dxa"/>
          </w:tcPr>
          <w:p w:rsidR="00536CE4" w:rsidRPr="003D2E17" w:rsidRDefault="00536CE4" w:rsidP="00536CE4">
            <w:pPr>
              <w:numPr>
                <w:ilvl w:val="0"/>
                <w:numId w:val="26"/>
              </w:numPr>
              <w:jc w:val="both"/>
              <w:rPr>
                <w:rFonts w:cs="Arial"/>
                <w:sz w:val="20"/>
              </w:rPr>
            </w:pPr>
            <w:r w:rsidRPr="003D2E17">
              <w:rPr>
                <w:rFonts w:cs="Arial"/>
                <w:sz w:val="20"/>
              </w:rPr>
              <w:t>eine herausfordernde und abwechslungsreiche Aufgabe an einem sicheren und innovativen Arbeitsplatz</w:t>
            </w:r>
          </w:p>
          <w:p w:rsidR="00536CE4" w:rsidRPr="003D2E17" w:rsidRDefault="00536CE4" w:rsidP="00536CE4">
            <w:pPr>
              <w:numPr>
                <w:ilvl w:val="0"/>
                <w:numId w:val="26"/>
              </w:numPr>
              <w:jc w:val="both"/>
              <w:rPr>
                <w:rFonts w:cs="Arial"/>
                <w:sz w:val="20"/>
              </w:rPr>
            </w:pPr>
            <w:r w:rsidRPr="003D2E17">
              <w:rPr>
                <w:rFonts w:cs="Arial"/>
                <w:sz w:val="20"/>
              </w:rPr>
              <w:t>eine freundliche Arbeitsatmosphäre in einem motivierten Team</w:t>
            </w:r>
          </w:p>
          <w:p w:rsidR="00536CE4" w:rsidRPr="003D2E17" w:rsidRDefault="00536CE4" w:rsidP="00536CE4">
            <w:pPr>
              <w:numPr>
                <w:ilvl w:val="0"/>
                <w:numId w:val="26"/>
              </w:numPr>
              <w:jc w:val="both"/>
              <w:rPr>
                <w:rFonts w:cs="Arial"/>
                <w:sz w:val="20"/>
              </w:rPr>
            </w:pPr>
            <w:r w:rsidRPr="003D2E17">
              <w:rPr>
                <w:rFonts w:cs="Arial"/>
                <w:sz w:val="20"/>
              </w:rPr>
              <w:t>eine umfassende Einarbeitung durch erfahrene Kollegen</w:t>
            </w:r>
          </w:p>
          <w:p w:rsidR="00824558" w:rsidRPr="00926685" w:rsidRDefault="00536CE4" w:rsidP="00926685">
            <w:pPr>
              <w:numPr>
                <w:ilvl w:val="0"/>
                <w:numId w:val="26"/>
              </w:numPr>
              <w:rPr>
                <w:rFonts w:cs="Arial"/>
                <w:szCs w:val="22"/>
              </w:rPr>
            </w:pPr>
            <w:r w:rsidRPr="003D2E17">
              <w:rPr>
                <w:rFonts w:cs="Arial"/>
                <w:sz w:val="20"/>
              </w:rPr>
              <w:t>Unterstützung bei der Fort- und Weiterbildung</w:t>
            </w:r>
            <w:r w:rsidRPr="00536CE4">
              <w:rPr>
                <w:rFonts w:cs="Arial"/>
                <w:szCs w:val="22"/>
              </w:rPr>
              <w:t xml:space="preserve"> </w:t>
            </w:r>
          </w:p>
        </w:tc>
      </w:tr>
      <w:tr w:rsidR="00C65720" w:rsidTr="00744584">
        <w:trPr>
          <w:trHeight w:val="543"/>
        </w:trPr>
        <w:tc>
          <w:tcPr>
            <w:tcW w:w="3085" w:type="dxa"/>
          </w:tcPr>
          <w:p w:rsidR="00C65720" w:rsidRPr="00F5347D" w:rsidRDefault="00B43788" w:rsidP="00535C09">
            <w:pPr>
              <w:rPr>
                <w:b/>
              </w:rPr>
            </w:pPr>
            <w:r>
              <w:rPr>
                <w:b/>
              </w:rPr>
              <w:t>Ihre Aufgaben</w:t>
            </w:r>
            <w:r w:rsidR="00C65720">
              <w:rPr>
                <w:b/>
              </w:rPr>
              <w:t>:</w:t>
            </w:r>
          </w:p>
        </w:tc>
        <w:tc>
          <w:tcPr>
            <w:tcW w:w="6095" w:type="dxa"/>
          </w:tcPr>
          <w:p w:rsidR="00010B51" w:rsidRPr="003D2E17" w:rsidRDefault="00924822" w:rsidP="00280465">
            <w:pPr>
              <w:rPr>
                <w:rFonts w:cs="Arial"/>
                <w:sz w:val="20"/>
              </w:rPr>
            </w:pPr>
            <w:r w:rsidRPr="003D2E17">
              <w:rPr>
                <w:rFonts w:cs="Arial"/>
                <w:sz w:val="20"/>
              </w:rPr>
              <w:t>In der Klinik für Geriatrie werden Patienten mit einem breiten Krankheitsspektrum behandelt. Die Schwerpunkte liegen in kard</w:t>
            </w:r>
            <w:r w:rsidRPr="003D2E17">
              <w:rPr>
                <w:rFonts w:cs="Arial"/>
                <w:sz w:val="20"/>
              </w:rPr>
              <w:t>i</w:t>
            </w:r>
            <w:r w:rsidRPr="003D2E17">
              <w:rPr>
                <w:rFonts w:cs="Arial"/>
                <w:sz w:val="20"/>
              </w:rPr>
              <w:t xml:space="preserve">ovaskulären, </w:t>
            </w:r>
            <w:proofErr w:type="spellStart"/>
            <w:r w:rsidRPr="003D2E17">
              <w:rPr>
                <w:rFonts w:cs="Arial"/>
                <w:sz w:val="20"/>
              </w:rPr>
              <w:t>alterstraumatologischen</w:t>
            </w:r>
            <w:proofErr w:type="spellEnd"/>
            <w:r w:rsidRPr="003D2E17">
              <w:rPr>
                <w:rFonts w:cs="Arial"/>
                <w:sz w:val="20"/>
              </w:rPr>
              <w:t xml:space="preserve"> und neurologischen Erkra</w:t>
            </w:r>
            <w:r w:rsidRPr="003D2E17">
              <w:rPr>
                <w:rFonts w:cs="Arial"/>
                <w:sz w:val="20"/>
              </w:rPr>
              <w:t>n</w:t>
            </w:r>
            <w:r w:rsidRPr="003D2E17">
              <w:rPr>
                <w:rFonts w:cs="Arial"/>
                <w:sz w:val="20"/>
              </w:rPr>
              <w:t>kungen</w:t>
            </w:r>
            <w:r w:rsidR="00280465">
              <w:rPr>
                <w:rFonts w:cs="Arial"/>
                <w:sz w:val="20"/>
              </w:rPr>
              <w:t xml:space="preserve">. Sie unterstützen die </w:t>
            </w:r>
            <w:r w:rsidR="003D2E17" w:rsidRPr="003D2E17">
              <w:rPr>
                <w:rFonts w:cs="Arial"/>
                <w:sz w:val="20"/>
              </w:rPr>
              <w:t>Erweiterung unseres multi-disziplinären geriatrischen Behandlungsteams der Klinik für Ger</w:t>
            </w:r>
            <w:r w:rsidR="003D2E17" w:rsidRPr="003D2E17">
              <w:rPr>
                <w:rFonts w:cs="Arial"/>
                <w:sz w:val="20"/>
              </w:rPr>
              <w:t>i</w:t>
            </w:r>
            <w:r w:rsidR="003D2E17" w:rsidRPr="003D2E17">
              <w:rPr>
                <w:rFonts w:cs="Arial"/>
                <w:sz w:val="20"/>
              </w:rPr>
              <w:t>atrie.</w:t>
            </w:r>
            <w:r w:rsidR="005E2518">
              <w:rPr>
                <w:rFonts w:cs="Arial"/>
                <w:sz w:val="20"/>
              </w:rPr>
              <w:t xml:space="preserve"> Konkrete Aufgaben sind u.a. das Neuropsychologisch-geriatrische Assessment, Therapiegespräche, Hirnleistungstra</w:t>
            </w:r>
            <w:r w:rsidR="005E2518">
              <w:rPr>
                <w:rFonts w:cs="Arial"/>
                <w:sz w:val="20"/>
              </w:rPr>
              <w:t>i</w:t>
            </w:r>
            <w:r w:rsidR="005E2518">
              <w:rPr>
                <w:rFonts w:cs="Arial"/>
                <w:sz w:val="20"/>
              </w:rPr>
              <w:t xml:space="preserve">ning, </w:t>
            </w:r>
            <w:proofErr w:type="spellStart"/>
            <w:r w:rsidR="005E2518">
              <w:rPr>
                <w:rFonts w:cs="Arial"/>
                <w:sz w:val="20"/>
              </w:rPr>
              <w:t>Biografiearbeit</w:t>
            </w:r>
            <w:proofErr w:type="spellEnd"/>
            <w:r w:rsidR="005E2518">
              <w:rPr>
                <w:rFonts w:cs="Arial"/>
                <w:sz w:val="20"/>
              </w:rPr>
              <w:t xml:space="preserve"> und Musiktherapie.</w:t>
            </w:r>
          </w:p>
        </w:tc>
      </w:tr>
      <w:tr w:rsidR="00C65720" w:rsidTr="00744584">
        <w:trPr>
          <w:trHeight w:val="1336"/>
        </w:trPr>
        <w:tc>
          <w:tcPr>
            <w:tcW w:w="3085" w:type="dxa"/>
          </w:tcPr>
          <w:p w:rsidR="00C65720" w:rsidRPr="00F5347D" w:rsidRDefault="00B43788" w:rsidP="00535C09">
            <w:pPr>
              <w:rPr>
                <w:b/>
              </w:rPr>
            </w:pPr>
            <w:r>
              <w:rPr>
                <w:b/>
              </w:rPr>
              <w:t>Ihr Profil</w:t>
            </w:r>
            <w:r w:rsidR="00C65720">
              <w:rPr>
                <w:b/>
              </w:rPr>
              <w:t>:</w:t>
            </w:r>
          </w:p>
        </w:tc>
        <w:tc>
          <w:tcPr>
            <w:tcW w:w="6095" w:type="dxa"/>
          </w:tcPr>
          <w:p w:rsidR="00825857" w:rsidRPr="003D2E17" w:rsidRDefault="00924822" w:rsidP="00924822">
            <w:pPr>
              <w:rPr>
                <w:rFonts w:cs="Arial"/>
                <w:sz w:val="20"/>
              </w:rPr>
            </w:pPr>
            <w:r w:rsidRPr="003D2E17">
              <w:rPr>
                <w:rFonts w:cs="Arial"/>
                <w:sz w:val="20"/>
              </w:rPr>
              <w:t>Wir suchen eine interessierte und engagierte Persönlichkeit, die ein Interesse an interdisziplinärer Zusammenarbeit und den U</w:t>
            </w:r>
            <w:r w:rsidRPr="003D2E17">
              <w:rPr>
                <w:rFonts w:cs="Arial"/>
                <w:sz w:val="20"/>
              </w:rPr>
              <w:t>m</w:t>
            </w:r>
            <w:r w:rsidRPr="003D2E17">
              <w:rPr>
                <w:rFonts w:cs="Arial"/>
                <w:sz w:val="20"/>
              </w:rPr>
              <w:t>gang mit älteren Patienten hat. Im Rahmen der Weiterentwicklung unserer Abteilung ist die Stelle zu</w:t>
            </w:r>
            <w:r w:rsidR="003D2E17" w:rsidRPr="003D2E17">
              <w:rPr>
                <w:rFonts w:cs="Arial"/>
                <w:sz w:val="20"/>
              </w:rPr>
              <w:t>nächst befriste</w:t>
            </w:r>
            <w:r w:rsidR="00280465">
              <w:rPr>
                <w:rFonts w:cs="Arial"/>
                <w:sz w:val="20"/>
              </w:rPr>
              <w:t>t</w:t>
            </w:r>
            <w:r w:rsidR="003D2E17" w:rsidRPr="003D2E17">
              <w:rPr>
                <w:rFonts w:cs="Arial"/>
                <w:sz w:val="20"/>
              </w:rPr>
              <w:t xml:space="preserve"> </w:t>
            </w:r>
            <w:r w:rsidRPr="003D2E17">
              <w:rPr>
                <w:rFonts w:cs="Arial"/>
                <w:sz w:val="20"/>
              </w:rPr>
              <w:t>mit dem Ziel der Verlängerung</w:t>
            </w:r>
            <w:r w:rsidR="00AE6062">
              <w:rPr>
                <w:rFonts w:cs="Arial"/>
                <w:sz w:val="20"/>
              </w:rPr>
              <w:t xml:space="preserve">. </w:t>
            </w:r>
          </w:p>
        </w:tc>
      </w:tr>
      <w:tr w:rsidR="00C65720" w:rsidRPr="00924822" w:rsidTr="00535C09">
        <w:trPr>
          <w:trHeight w:val="912"/>
        </w:trPr>
        <w:tc>
          <w:tcPr>
            <w:tcW w:w="3085" w:type="dxa"/>
          </w:tcPr>
          <w:p w:rsidR="00C65720" w:rsidRPr="00F5347D" w:rsidRDefault="00B43788" w:rsidP="00535C09">
            <w:pPr>
              <w:rPr>
                <w:b/>
              </w:rPr>
            </w:pPr>
            <w:r>
              <w:rPr>
                <w:b/>
              </w:rPr>
              <w:t>Ansprechpartner</w:t>
            </w:r>
            <w:r w:rsidR="00C65720">
              <w:rPr>
                <w:b/>
              </w:rPr>
              <w:t>:</w:t>
            </w:r>
          </w:p>
        </w:tc>
        <w:tc>
          <w:tcPr>
            <w:tcW w:w="6095" w:type="dxa"/>
          </w:tcPr>
          <w:p w:rsidR="00536CE4" w:rsidRPr="005E2518" w:rsidRDefault="00536CE4" w:rsidP="00536CE4">
            <w:pPr>
              <w:rPr>
                <w:sz w:val="20"/>
              </w:rPr>
            </w:pPr>
            <w:r w:rsidRPr="005E2518">
              <w:rPr>
                <w:sz w:val="20"/>
              </w:rPr>
              <w:t>Johanniter GmbH</w:t>
            </w:r>
          </w:p>
          <w:p w:rsidR="00536CE4" w:rsidRPr="005E2518" w:rsidRDefault="001A3FB9" w:rsidP="00536CE4">
            <w:pPr>
              <w:rPr>
                <w:sz w:val="20"/>
              </w:rPr>
            </w:pPr>
            <w:r w:rsidRPr="005E2518">
              <w:rPr>
                <w:sz w:val="20"/>
              </w:rPr>
              <w:t>Johanniter Krankenhaus</w:t>
            </w:r>
          </w:p>
          <w:p w:rsidR="00924822" w:rsidRPr="00924822" w:rsidRDefault="00924822" w:rsidP="00924822">
            <w:pPr>
              <w:rPr>
                <w:sz w:val="20"/>
                <w:lang w:val="en-US"/>
              </w:rPr>
            </w:pPr>
            <w:r w:rsidRPr="005E2518">
              <w:rPr>
                <w:sz w:val="20"/>
              </w:rPr>
              <w:t xml:space="preserve">Prof. Dr. med. </w:t>
            </w:r>
            <w:r w:rsidRPr="00924822">
              <w:rPr>
                <w:sz w:val="20"/>
                <w:lang w:val="en-US"/>
              </w:rPr>
              <w:t>A.H. Jacobs</w:t>
            </w:r>
          </w:p>
          <w:p w:rsidR="00924822" w:rsidRPr="00924822" w:rsidRDefault="00924822" w:rsidP="00924822">
            <w:pPr>
              <w:rPr>
                <w:sz w:val="20"/>
                <w:lang w:val="en-US"/>
              </w:rPr>
            </w:pPr>
            <w:proofErr w:type="spellStart"/>
            <w:r w:rsidRPr="00924822">
              <w:rPr>
                <w:sz w:val="20"/>
                <w:lang w:val="en-US"/>
              </w:rPr>
              <w:t>Johanniterstr</w:t>
            </w:r>
            <w:proofErr w:type="spellEnd"/>
            <w:r w:rsidRPr="00924822">
              <w:rPr>
                <w:sz w:val="20"/>
                <w:lang w:val="en-US"/>
              </w:rPr>
              <w:t>. 3-5</w:t>
            </w:r>
          </w:p>
          <w:p w:rsidR="00924822" w:rsidRPr="00924822" w:rsidRDefault="00924822" w:rsidP="00924822">
            <w:pPr>
              <w:rPr>
                <w:sz w:val="20"/>
                <w:lang w:val="en-US"/>
              </w:rPr>
            </w:pPr>
            <w:r w:rsidRPr="00924822">
              <w:rPr>
                <w:sz w:val="20"/>
                <w:lang w:val="en-US"/>
              </w:rPr>
              <w:t>53113 Bonn</w:t>
            </w:r>
          </w:p>
          <w:p w:rsidR="00924822" w:rsidRPr="00924822" w:rsidRDefault="00924822" w:rsidP="00924822">
            <w:pPr>
              <w:rPr>
                <w:sz w:val="20"/>
                <w:lang w:val="en-US"/>
              </w:rPr>
            </w:pPr>
            <w:r w:rsidRPr="00924822">
              <w:rPr>
                <w:sz w:val="20"/>
                <w:lang w:val="en-US"/>
              </w:rPr>
              <w:t>Tel.: (0228) 543-2204</w:t>
            </w:r>
          </w:p>
          <w:p w:rsidR="00924822" w:rsidRPr="00924822" w:rsidRDefault="00924822" w:rsidP="00924822">
            <w:pPr>
              <w:rPr>
                <w:sz w:val="20"/>
                <w:lang w:val="en-US"/>
              </w:rPr>
            </w:pPr>
            <w:r w:rsidRPr="00924822">
              <w:rPr>
                <w:sz w:val="20"/>
                <w:lang w:val="en-US"/>
              </w:rPr>
              <w:t>Fax.: (0228) 543-2213</w:t>
            </w:r>
          </w:p>
          <w:p w:rsidR="00B43788" w:rsidRDefault="00924822" w:rsidP="00924822">
            <w:pPr>
              <w:rPr>
                <w:sz w:val="20"/>
                <w:lang w:val="en-US"/>
              </w:rPr>
            </w:pPr>
            <w:r w:rsidRPr="00924822">
              <w:rPr>
                <w:sz w:val="20"/>
                <w:lang w:val="en-US"/>
              </w:rPr>
              <w:t xml:space="preserve">email: </w:t>
            </w:r>
            <w:r w:rsidR="00DB7D38">
              <w:fldChar w:fldCharType="begin"/>
            </w:r>
            <w:r w:rsidR="00DB7D38" w:rsidRPr="004D6B82">
              <w:rPr>
                <w:lang w:val="en-US"/>
              </w:rPr>
              <w:instrText xml:space="preserve"> HYPERLINK "mailto:andreas.jacobs@bn.johanniter-kliniken.de" </w:instrText>
            </w:r>
            <w:r w:rsidR="00DB7D38">
              <w:fldChar w:fldCharType="separate"/>
            </w:r>
            <w:r w:rsidRPr="00924822">
              <w:rPr>
                <w:lang w:val="en-US"/>
              </w:rPr>
              <w:t>andreas.jacobs@bn.johanniter-kliniken.de</w:t>
            </w:r>
            <w:r w:rsidR="00DB7D38">
              <w:rPr>
                <w:lang w:val="en-US"/>
              </w:rPr>
              <w:fldChar w:fldCharType="end"/>
            </w:r>
          </w:p>
          <w:p w:rsidR="00924822" w:rsidRPr="005E2518" w:rsidRDefault="00924822" w:rsidP="00924822">
            <w:pPr>
              <w:rPr>
                <w:sz w:val="20"/>
              </w:rPr>
            </w:pPr>
            <w:r w:rsidRPr="005E2518">
              <w:rPr>
                <w:sz w:val="20"/>
              </w:rPr>
              <w:t xml:space="preserve">Internet: </w:t>
            </w:r>
            <w:hyperlink r:id="rId8" w:history="1">
              <w:r w:rsidRPr="005E2518">
                <w:rPr>
                  <w:sz w:val="20"/>
                </w:rPr>
                <w:t>http://www.johanniter-kliniken.de</w:t>
              </w:r>
            </w:hyperlink>
          </w:p>
          <w:p w:rsidR="00E76270" w:rsidRPr="005E2518" w:rsidRDefault="00E76270" w:rsidP="00535C09">
            <w:pPr>
              <w:rPr>
                <w:sz w:val="20"/>
              </w:rPr>
            </w:pPr>
          </w:p>
        </w:tc>
      </w:tr>
      <w:tr w:rsidR="00C65720" w:rsidRPr="00924822" w:rsidTr="00535C09">
        <w:trPr>
          <w:trHeight w:val="912"/>
        </w:trPr>
        <w:tc>
          <w:tcPr>
            <w:tcW w:w="3085" w:type="dxa"/>
          </w:tcPr>
          <w:p w:rsidR="00C65720" w:rsidRPr="00924822" w:rsidRDefault="00B43788" w:rsidP="00535C09">
            <w:pPr>
              <w:rPr>
                <w:b/>
                <w:lang w:val="en-US"/>
              </w:rPr>
            </w:pPr>
            <w:proofErr w:type="spellStart"/>
            <w:r w:rsidRPr="00924822">
              <w:rPr>
                <w:b/>
                <w:lang w:val="en-US"/>
              </w:rPr>
              <w:t>Zusammenfassung</w:t>
            </w:r>
            <w:proofErr w:type="spellEnd"/>
            <w:r w:rsidR="00C65720" w:rsidRPr="00924822">
              <w:rPr>
                <w:b/>
                <w:lang w:val="en-US"/>
              </w:rPr>
              <w:t>:</w:t>
            </w:r>
          </w:p>
        </w:tc>
        <w:tc>
          <w:tcPr>
            <w:tcW w:w="6095" w:type="dxa"/>
          </w:tcPr>
          <w:p w:rsidR="00E76270" w:rsidRPr="00924822" w:rsidRDefault="00E76270" w:rsidP="00F948C3">
            <w:pPr>
              <w:rPr>
                <w:sz w:val="20"/>
                <w:lang w:val="en-US"/>
              </w:rPr>
            </w:pPr>
          </w:p>
        </w:tc>
      </w:tr>
    </w:tbl>
    <w:p w:rsidR="00476E0C" w:rsidRPr="00924822" w:rsidRDefault="00476E0C" w:rsidP="00535C09">
      <w:pPr>
        <w:rPr>
          <w:lang w:val="en-US"/>
        </w:rPr>
      </w:pPr>
    </w:p>
    <w:sectPr w:rsidR="00476E0C" w:rsidRPr="00924822" w:rsidSect="00B43788">
      <w:footerReference w:type="default" r:id="rId9"/>
      <w:headerReference w:type="first" r:id="rId10"/>
      <w:pgSz w:w="11906" w:h="16838" w:code="9"/>
      <w:pgMar w:top="2801" w:right="851" w:bottom="1004" w:left="1418" w:header="227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38" w:rsidRDefault="00DB7D38">
      <w:r>
        <w:separator/>
      </w:r>
    </w:p>
  </w:endnote>
  <w:endnote w:type="continuationSeparator" w:id="0">
    <w:p w:rsidR="00DB7D38" w:rsidRDefault="00DB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A4" w:rsidRDefault="00EF5BA4">
    <w:pPr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B27D5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von </w:t>
    </w:r>
    <w:fldSimple w:instr=" NUMPAGES  \* MERGEFORMAT ">
      <w:r w:rsidR="00DB27D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38" w:rsidRDefault="00DB7D38">
      <w:r>
        <w:separator/>
      </w:r>
    </w:p>
  </w:footnote>
  <w:footnote w:type="continuationSeparator" w:id="0">
    <w:p w:rsidR="00DB7D38" w:rsidRDefault="00DB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A4" w:rsidRDefault="00B43788">
    <w:pPr>
      <w:pStyle w:val="Kopfzeile"/>
    </w:pPr>
    <w:r>
      <w:tab/>
    </w:r>
    <w:r w:rsidR="00E77121">
      <w:tab/>
    </w:r>
    <w:r w:rsidR="00E77121">
      <w:rPr>
        <w:noProof/>
      </w:rPr>
      <w:drawing>
        <wp:inline distT="0" distB="0" distL="0" distR="0" wp14:anchorId="48C4908C" wp14:editId="37EA20A7">
          <wp:extent cx="1676072" cy="482005"/>
          <wp:effectExtent l="0" t="0" r="635" b="0"/>
          <wp:docPr id="5" name="Grafik 5" descr="cid:ac9561f6-5e3f-4e41-b98c-21f9336e7b21@kunden.j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ac9561f6-5e3f-4e41-b98c-21f9336e7b21@kunden.jc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03" cy="483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712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542CD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817"/>
        </w:tabs>
        <w:ind w:left="0" w:firstLine="73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1EE236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B343D"/>
    <w:multiLevelType w:val="hybridMultilevel"/>
    <w:tmpl w:val="A2A8A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252E5"/>
    <w:multiLevelType w:val="singleLevel"/>
    <w:tmpl w:val="86ACE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250DBC"/>
    <w:multiLevelType w:val="multilevel"/>
    <w:tmpl w:val="7442983C"/>
    <w:lvl w:ilvl="0">
      <w:start w:val="1"/>
      <w:numFmt w:val="decimal"/>
      <w:suff w:val="space"/>
      <w:lvlText w:val="%1   "/>
      <w:lvlJc w:val="left"/>
      <w:pPr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   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   "/>
      <w:lvlJc w:val="left"/>
      <w:pPr>
        <w:ind w:left="1134" w:hanging="113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Restart w:val="0"/>
      <w:isLgl/>
      <w:suff w:val="space"/>
      <w:lvlText w:val="%1.%2.%3.%4 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EB73944"/>
    <w:multiLevelType w:val="hybridMultilevel"/>
    <w:tmpl w:val="629C72E0"/>
    <w:lvl w:ilvl="0" w:tplc="0C268EA6">
      <w:start w:val="1"/>
      <w:numFmt w:val="bullet"/>
      <w:pStyle w:val="JGAufzhlung2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000000"/>
        <w:position w:val="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55DF2"/>
    <w:multiLevelType w:val="hybridMultilevel"/>
    <w:tmpl w:val="4C140016"/>
    <w:lvl w:ilvl="0" w:tplc="DD6E7C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C6286"/>
    <w:multiLevelType w:val="hybridMultilevel"/>
    <w:tmpl w:val="482E5F56"/>
    <w:lvl w:ilvl="0" w:tplc="D4B80FBE"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123043"/>
    <w:multiLevelType w:val="singleLevel"/>
    <w:tmpl w:val="86ACE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C72D85"/>
    <w:multiLevelType w:val="hybridMultilevel"/>
    <w:tmpl w:val="E1C030A8"/>
    <w:lvl w:ilvl="0" w:tplc="84DECAA2">
      <w:start w:val="1"/>
      <w:numFmt w:val="bullet"/>
      <w:pStyle w:val="JGAufzhlung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position w:val="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0429F"/>
    <w:multiLevelType w:val="hybridMultilevel"/>
    <w:tmpl w:val="D1DECA0A"/>
    <w:lvl w:ilvl="0" w:tplc="8114825E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2D4266"/>
    <w:multiLevelType w:val="hybridMultilevel"/>
    <w:tmpl w:val="751AD38E"/>
    <w:lvl w:ilvl="0" w:tplc="6756C920">
      <w:start w:val="1"/>
      <w:numFmt w:val="bullet"/>
      <w:pStyle w:val="JGAufzhlung3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000000"/>
        <w:position w:val="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534745"/>
    <w:multiLevelType w:val="hybridMultilevel"/>
    <w:tmpl w:val="54664CF6"/>
    <w:lvl w:ilvl="0" w:tplc="E40092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464DA"/>
    <w:multiLevelType w:val="hybridMultilevel"/>
    <w:tmpl w:val="B1F45C60"/>
    <w:lvl w:ilvl="0" w:tplc="70BAED60">
      <w:start w:val="1"/>
      <w:numFmt w:val="bullet"/>
      <w:lvlText w:val="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EEF45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EF2EE2"/>
    <w:multiLevelType w:val="hybridMultilevel"/>
    <w:tmpl w:val="7FB855B6"/>
    <w:lvl w:ilvl="0" w:tplc="1B668C2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F79BD"/>
    <w:multiLevelType w:val="hybridMultilevel"/>
    <w:tmpl w:val="11648684"/>
    <w:lvl w:ilvl="0" w:tplc="4B021BA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31FD9"/>
    <w:multiLevelType w:val="multilevel"/>
    <w:tmpl w:val="F2928026"/>
    <w:lvl w:ilvl="0">
      <w:start w:val="1"/>
      <w:numFmt w:val="decimal"/>
      <w:suff w:val="space"/>
      <w:lvlText w:val="%1  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  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   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suff w:val="space"/>
      <w:lvlText w:val="%1.%2.%3.%4 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1233F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1B34D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2A511D0"/>
    <w:multiLevelType w:val="multilevel"/>
    <w:tmpl w:val="2AC2DC44"/>
    <w:lvl w:ilvl="0">
      <w:start w:val="1"/>
      <w:numFmt w:val="decimal"/>
      <w:lvlText w:val="%1   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   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   "/>
      <w:lvlJc w:val="left"/>
      <w:pPr>
        <w:ind w:left="1134" w:hanging="113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nothing"/>
      <w:lvlText w:val="%4   "/>
      <w:lvlJc w:val="left"/>
      <w:pPr>
        <w:ind w:left="864" w:hanging="86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  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34C2FAB"/>
    <w:multiLevelType w:val="hybridMultilevel"/>
    <w:tmpl w:val="C8E0ECB4"/>
    <w:lvl w:ilvl="0" w:tplc="E40092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B1187"/>
    <w:multiLevelType w:val="hybridMultilevel"/>
    <w:tmpl w:val="3BD6F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D2DEB"/>
    <w:multiLevelType w:val="hybridMultilevel"/>
    <w:tmpl w:val="F878B3AA"/>
    <w:lvl w:ilvl="0" w:tplc="4B021BA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EE53152"/>
    <w:multiLevelType w:val="hybridMultilevel"/>
    <w:tmpl w:val="9AC02CC4"/>
    <w:lvl w:ilvl="0" w:tplc="A9EC4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12688"/>
    <w:multiLevelType w:val="hybridMultilevel"/>
    <w:tmpl w:val="B3B48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C31D1"/>
    <w:multiLevelType w:val="hybridMultilevel"/>
    <w:tmpl w:val="F3E08300"/>
    <w:lvl w:ilvl="0" w:tplc="DA6840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82A2F"/>
    <w:multiLevelType w:val="multilevel"/>
    <w:tmpl w:val="8A1A9FC6"/>
    <w:lvl w:ilvl="0">
      <w:start w:val="1"/>
      <w:numFmt w:val="decimal"/>
      <w:suff w:val="nothing"/>
      <w:lvlText w:val="%1   "/>
      <w:lvlJc w:val="left"/>
      <w:pPr>
        <w:ind w:left="1134" w:hanging="1134"/>
      </w:pPr>
      <w:rPr>
        <w:rFonts w:ascii="Arial" w:hAnsi="Arial" w:hint="default"/>
        <w:b/>
        <w:i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 "/>
      <w:lvlJc w:val="left"/>
      <w:pPr>
        <w:ind w:left="1021" w:hanging="102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%1.%2.%3   "/>
      <w:lvlJc w:val="left"/>
      <w:pPr>
        <w:ind w:left="1134" w:hanging="113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4">
      <w:start w:val="1"/>
      <w:numFmt w:val="decimal"/>
      <w:suff w:val="nothing"/>
      <w:lvlText w:val="%1.%2.%3.%4%5   "/>
      <w:lvlJc w:val="left"/>
      <w:pPr>
        <w:ind w:left="1008" w:hanging="10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0BC2D49"/>
    <w:multiLevelType w:val="hybridMultilevel"/>
    <w:tmpl w:val="F55A0648"/>
    <w:lvl w:ilvl="0" w:tplc="383CA7A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  <w:position w:val="1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2B4773"/>
    <w:multiLevelType w:val="multilevel"/>
    <w:tmpl w:val="4844DAB4"/>
    <w:lvl w:ilvl="0">
      <w:start w:val="1"/>
      <w:numFmt w:val="decimal"/>
      <w:suff w:val="nothing"/>
      <w:lvlText w:val="%1   "/>
      <w:lvlJc w:val="left"/>
      <w:pPr>
        <w:ind w:left="1134" w:hanging="1134"/>
      </w:pPr>
      <w:rPr>
        <w:rFonts w:ascii="Arial" w:hAnsi="Arial" w:hint="default"/>
        <w:b/>
        <w:i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 "/>
      <w:lvlJc w:val="left"/>
      <w:pPr>
        <w:ind w:left="1021" w:hanging="102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%1.%2.%3   "/>
      <w:lvlJc w:val="left"/>
      <w:pPr>
        <w:ind w:left="1134" w:hanging="113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2712290"/>
    <w:multiLevelType w:val="hybridMultilevel"/>
    <w:tmpl w:val="615432AA"/>
    <w:lvl w:ilvl="0" w:tplc="EC3C52F2">
      <w:start w:val="1"/>
      <w:numFmt w:val="decimal"/>
      <w:pStyle w:val="JG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5"/>
  </w:num>
  <w:num w:numId="5">
    <w:abstractNumId w:val="4"/>
  </w:num>
  <w:num w:numId="6">
    <w:abstractNumId w:val="29"/>
  </w:num>
  <w:num w:numId="7">
    <w:abstractNumId w:val="20"/>
  </w:num>
  <w:num w:numId="8">
    <w:abstractNumId w:val="27"/>
  </w:num>
  <w:num w:numId="9">
    <w:abstractNumId w:val="0"/>
  </w:num>
  <w:num w:numId="10">
    <w:abstractNumId w:val="28"/>
  </w:num>
  <w:num w:numId="11">
    <w:abstractNumId w:val="9"/>
  </w:num>
  <w:num w:numId="12">
    <w:abstractNumId w:val="5"/>
  </w:num>
  <w:num w:numId="13">
    <w:abstractNumId w:val="11"/>
  </w:num>
  <w:num w:numId="14">
    <w:abstractNumId w:val="30"/>
  </w:num>
  <w:num w:numId="15">
    <w:abstractNumId w:val="6"/>
  </w:num>
  <w:num w:numId="16">
    <w:abstractNumId w:val="24"/>
  </w:num>
  <w:num w:numId="17">
    <w:abstractNumId w:val="26"/>
  </w:num>
  <w:num w:numId="18">
    <w:abstractNumId w:val="25"/>
  </w:num>
  <w:num w:numId="19">
    <w:abstractNumId w:val="23"/>
  </w:num>
  <w:num w:numId="20">
    <w:abstractNumId w:val="16"/>
  </w:num>
  <w:num w:numId="21">
    <w:abstractNumId w:val="2"/>
  </w:num>
  <w:num w:numId="22">
    <w:abstractNumId w:val="10"/>
  </w:num>
  <w:num w:numId="23">
    <w:abstractNumId w:val="12"/>
  </w:num>
  <w:num w:numId="24">
    <w:abstractNumId w:val="21"/>
  </w:num>
  <w:num w:numId="25">
    <w:abstractNumId w:val="7"/>
  </w:num>
  <w:num w:numId="26">
    <w:abstractNumId w:val="10"/>
  </w:num>
  <w:num w:numId="27">
    <w:abstractNumId w:val="18"/>
  </w:num>
  <w:num w:numId="28">
    <w:abstractNumId w:val="14"/>
  </w:num>
  <w:num w:numId="29">
    <w:abstractNumId w:val="1"/>
  </w:num>
  <w:num w:numId="30">
    <w:abstractNumId w:val="19"/>
  </w:num>
  <w:num w:numId="31">
    <w:abstractNumId w:val="1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D7"/>
    <w:rsid w:val="00010B51"/>
    <w:rsid w:val="000158F2"/>
    <w:rsid w:val="000238C5"/>
    <w:rsid w:val="000572AC"/>
    <w:rsid w:val="00061A66"/>
    <w:rsid w:val="000704DC"/>
    <w:rsid w:val="00085F5D"/>
    <w:rsid w:val="00087F3C"/>
    <w:rsid w:val="000938CE"/>
    <w:rsid w:val="00097BE0"/>
    <w:rsid w:val="000A051D"/>
    <w:rsid w:val="000A1FA6"/>
    <w:rsid w:val="000A2909"/>
    <w:rsid w:val="000D0781"/>
    <w:rsid w:val="000D32E2"/>
    <w:rsid w:val="000E0BD1"/>
    <w:rsid w:val="000F107B"/>
    <w:rsid w:val="0010293F"/>
    <w:rsid w:val="001056EA"/>
    <w:rsid w:val="0011373A"/>
    <w:rsid w:val="00127818"/>
    <w:rsid w:val="00132484"/>
    <w:rsid w:val="001332EE"/>
    <w:rsid w:val="0015073E"/>
    <w:rsid w:val="001551A7"/>
    <w:rsid w:val="00156821"/>
    <w:rsid w:val="0015740B"/>
    <w:rsid w:val="00160BF0"/>
    <w:rsid w:val="00163F85"/>
    <w:rsid w:val="001717F2"/>
    <w:rsid w:val="00177A9E"/>
    <w:rsid w:val="001A3451"/>
    <w:rsid w:val="001A3FB9"/>
    <w:rsid w:val="001C38F4"/>
    <w:rsid w:val="001D3516"/>
    <w:rsid w:val="001D6058"/>
    <w:rsid w:val="001E4278"/>
    <w:rsid w:val="001F5AB9"/>
    <w:rsid w:val="00204EB8"/>
    <w:rsid w:val="00205353"/>
    <w:rsid w:val="00216192"/>
    <w:rsid w:val="0023702B"/>
    <w:rsid w:val="00244169"/>
    <w:rsid w:val="00255ADE"/>
    <w:rsid w:val="00263093"/>
    <w:rsid w:val="00267CF4"/>
    <w:rsid w:val="00280465"/>
    <w:rsid w:val="00284070"/>
    <w:rsid w:val="002A232E"/>
    <w:rsid w:val="002B5FBE"/>
    <w:rsid w:val="002C557C"/>
    <w:rsid w:val="002E7213"/>
    <w:rsid w:val="002F29D4"/>
    <w:rsid w:val="00311747"/>
    <w:rsid w:val="00316DD0"/>
    <w:rsid w:val="00335C8A"/>
    <w:rsid w:val="00344247"/>
    <w:rsid w:val="00355851"/>
    <w:rsid w:val="003678D5"/>
    <w:rsid w:val="003728DA"/>
    <w:rsid w:val="00380F67"/>
    <w:rsid w:val="0038238F"/>
    <w:rsid w:val="003C09F8"/>
    <w:rsid w:val="003C3D72"/>
    <w:rsid w:val="003D2E17"/>
    <w:rsid w:val="003E5602"/>
    <w:rsid w:val="003E72C3"/>
    <w:rsid w:val="00404415"/>
    <w:rsid w:val="0040765D"/>
    <w:rsid w:val="004162C4"/>
    <w:rsid w:val="004175BE"/>
    <w:rsid w:val="00424F6D"/>
    <w:rsid w:val="00450A65"/>
    <w:rsid w:val="0045258C"/>
    <w:rsid w:val="004727A8"/>
    <w:rsid w:val="00476E0C"/>
    <w:rsid w:val="0048003E"/>
    <w:rsid w:val="00493686"/>
    <w:rsid w:val="00493879"/>
    <w:rsid w:val="00494E08"/>
    <w:rsid w:val="00496A4B"/>
    <w:rsid w:val="0049780C"/>
    <w:rsid w:val="004A34BD"/>
    <w:rsid w:val="004C628F"/>
    <w:rsid w:val="004D6B82"/>
    <w:rsid w:val="004E62C5"/>
    <w:rsid w:val="004E74F0"/>
    <w:rsid w:val="004E7FFB"/>
    <w:rsid w:val="005049B2"/>
    <w:rsid w:val="00504BFE"/>
    <w:rsid w:val="00527B7C"/>
    <w:rsid w:val="005341CF"/>
    <w:rsid w:val="00535257"/>
    <w:rsid w:val="00535C09"/>
    <w:rsid w:val="00536CE4"/>
    <w:rsid w:val="00555BD5"/>
    <w:rsid w:val="005642C0"/>
    <w:rsid w:val="00565585"/>
    <w:rsid w:val="00580B5E"/>
    <w:rsid w:val="005905F3"/>
    <w:rsid w:val="00595E4E"/>
    <w:rsid w:val="005A098A"/>
    <w:rsid w:val="005A4E98"/>
    <w:rsid w:val="005C72CE"/>
    <w:rsid w:val="005D008B"/>
    <w:rsid w:val="005D628F"/>
    <w:rsid w:val="005D73C2"/>
    <w:rsid w:val="005E2518"/>
    <w:rsid w:val="005E6F2F"/>
    <w:rsid w:val="005F5725"/>
    <w:rsid w:val="0061512B"/>
    <w:rsid w:val="00620D57"/>
    <w:rsid w:val="00622C5A"/>
    <w:rsid w:val="00642017"/>
    <w:rsid w:val="00644C69"/>
    <w:rsid w:val="0064506E"/>
    <w:rsid w:val="006517DF"/>
    <w:rsid w:val="00655AE4"/>
    <w:rsid w:val="0067457B"/>
    <w:rsid w:val="00675658"/>
    <w:rsid w:val="00681450"/>
    <w:rsid w:val="00683484"/>
    <w:rsid w:val="006A4716"/>
    <w:rsid w:val="006E7771"/>
    <w:rsid w:val="006F0D87"/>
    <w:rsid w:val="006F5941"/>
    <w:rsid w:val="00712D30"/>
    <w:rsid w:val="007211FF"/>
    <w:rsid w:val="00723816"/>
    <w:rsid w:val="00731939"/>
    <w:rsid w:val="00744584"/>
    <w:rsid w:val="0074677B"/>
    <w:rsid w:val="007578BD"/>
    <w:rsid w:val="00772613"/>
    <w:rsid w:val="00775670"/>
    <w:rsid w:val="007816F9"/>
    <w:rsid w:val="00793AB4"/>
    <w:rsid w:val="007A2E7A"/>
    <w:rsid w:val="007A4D1D"/>
    <w:rsid w:val="007A6B05"/>
    <w:rsid w:val="007B2173"/>
    <w:rsid w:val="007B7F17"/>
    <w:rsid w:val="007C5A7F"/>
    <w:rsid w:val="007E6777"/>
    <w:rsid w:val="007E7BE2"/>
    <w:rsid w:val="00805215"/>
    <w:rsid w:val="00824558"/>
    <w:rsid w:val="00825857"/>
    <w:rsid w:val="00833819"/>
    <w:rsid w:val="00842EA2"/>
    <w:rsid w:val="00843104"/>
    <w:rsid w:val="0084622A"/>
    <w:rsid w:val="00847456"/>
    <w:rsid w:val="00855DE1"/>
    <w:rsid w:val="00863027"/>
    <w:rsid w:val="008933B7"/>
    <w:rsid w:val="008B479C"/>
    <w:rsid w:val="008E0CEE"/>
    <w:rsid w:val="008E1505"/>
    <w:rsid w:val="008E44ED"/>
    <w:rsid w:val="008E7F09"/>
    <w:rsid w:val="008F0306"/>
    <w:rsid w:val="00904F2E"/>
    <w:rsid w:val="00905CDE"/>
    <w:rsid w:val="0091028D"/>
    <w:rsid w:val="00913001"/>
    <w:rsid w:val="00914935"/>
    <w:rsid w:val="00914DB8"/>
    <w:rsid w:val="0091560D"/>
    <w:rsid w:val="00924822"/>
    <w:rsid w:val="00926685"/>
    <w:rsid w:val="00926775"/>
    <w:rsid w:val="00926B35"/>
    <w:rsid w:val="00927800"/>
    <w:rsid w:val="00933465"/>
    <w:rsid w:val="00935A63"/>
    <w:rsid w:val="009372E4"/>
    <w:rsid w:val="009453B9"/>
    <w:rsid w:val="00946F8B"/>
    <w:rsid w:val="00955045"/>
    <w:rsid w:val="009613B4"/>
    <w:rsid w:val="009743A7"/>
    <w:rsid w:val="00974C0B"/>
    <w:rsid w:val="00982BC7"/>
    <w:rsid w:val="00990CFE"/>
    <w:rsid w:val="009942DA"/>
    <w:rsid w:val="009A72F8"/>
    <w:rsid w:val="009B0648"/>
    <w:rsid w:val="009C1DD9"/>
    <w:rsid w:val="009D093E"/>
    <w:rsid w:val="009D79A0"/>
    <w:rsid w:val="009D7A6A"/>
    <w:rsid w:val="009D7D86"/>
    <w:rsid w:val="009E1E85"/>
    <w:rsid w:val="009E78A7"/>
    <w:rsid w:val="00A05260"/>
    <w:rsid w:val="00A14828"/>
    <w:rsid w:val="00A238E7"/>
    <w:rsid w:val="00A46318"/>
    <w:rsid w:val="00A6397E"/>
    <w:rsid w:val="00A71071"/>
    <w:rsid w:val="00A71FFE"/>
    <w:rsid w:val="00A94266"/>
    <w:rsid w:val="00A95EED"/>
    <w:rsid w:val="00AA285A"/>
    <w:rsid w:val="00AA6B69"/>
    <w:rsid w:val="00AC682A"/>
    <w:rsid w:val="00AE1AFC"/>
    <w:rsid w:val="00AE417B"/>
    <w:rsid w:val="00AE6062"/>
    <w:rsid w:val="00AF64A5"/>
    <w:rsid w:val="00B02EF9"/>
    <w:rsid w:val="00B06D96"/>
    <w:rsid w:val="00B13055"/>
    <w:rsid w:val="00B17115"/>
    <w:rsid w:val="00B238FF"/>
    <w:rsid w:val="00B31CF3"/>
    <w:rsid w:val="00B43788"/>
    <w:rsid w:val="00B60941"/>
    <w:rsid w:val="00B62A86"/>
    <w:rsid w:val="00B64C62"/>
    <w:rsid w:val="00B70108"/>
    <w:rsid w:val="00B815D7"/>
    <w:rsid w:val="00B90035"/>
    <w:rsid w:val="00BA03D6"/>
    <w:rsid w:val="00BD08E4"/>
    <w:rsid w:val="00BD75A8"/>
    <w:rsid w:val="00BF6BC0"/>
    <w:rsid w:val="00C06D09"/>
    <w:rsid w:val="00C13894"/>
    <w:rsid w:val="00C267EC"/>
    <w:rsid w:val="00C34852"/>
    <w:rsid w:val="00C500CB"/>
    <w:rsid w:val="00C6055D"/>
    <w:rsid w:val="00C62619"/>
    <w:rsid w:val="00C63E81"/>
    <w:rsid w:val="00C65720"/>
    <w:rsid w:val="00C820DB"/>
    <w:rsid w:val="00C8271F"/>
    <w:rsid w:val="00C84D1D"/>
    <w:rsid w:val="00C84F92"/>
    <w:rsid w:val="00CA3692"/>
    <w:rsid w:val="00CA4B63"/>
    <w:rsid w:val="00CA71AC"/>
    <w:rsid w:val="00CB4F6A"/>
    <w:rsid w:val="00CD1600"/>
    <w:rsid w:val="00CE249A"/>
    <w:rsid w:val="00CE6DB3"/>
    <w:rsid w:val="00D35F8D"/>
    <w:rsid w:val="00D4440A"/>
    <w:rsid w:val="00D44E30"/>
    <w:rsid w:val="00D62F31"/>
    <w:rsid w:val="00D659C4"/>
    <w:rsid w:val="00D70062"/>
    <w:rsid w:val="00D83C80"/>
    <w:rsid w:val="00D83F8F"/>
    <w:rsid w:val="00D93EB4"/>
    <w:rsid w:val="00D95034"/>
    <w:rsid w:val="00DA12D4"/>
    <w:rsid w:val="00DA5E40"/>
    <w:rsid w:val="00DB0FB5"/>
    <w:rsid w:val="00DB27D5"/>
    <w:rsid w:val="00DB7D38"/>
    <w:rsid w:val="00DC0DB8"/>
    <w:rsid w:val="00DD0365"/>
    <w:rsid w:val="00DD4AB9"/>
    <w:rsid w:val="00DD5C01"/>
    <w:rsid w:val="00DE0D86"/>
    <w:rsid w:val="00E02D59"/>
    <w:rsid w:val="00E130D5"/>
    <w:rsid w:val="00E214BB"/>
    <w:rsid w:val="00E27533"/>
    <w:rsid w:val="00E41619"/>
    <w:rsid w:val="00E53FCE"/>
    <w:rsid w:val="00E552DB"/>
    <w:rsid w:val="00E74182"/>
    <w:rsid w:val="00E76270"/>
    <w:rsid w:val="00E77121"/>
    <w:rsid w:val="00E82823"/>
    <w:rsid w:val="00EA3ADC"/>
    <w:rsid w:val="00EA3EF8"/>
    <w:rsid w:val="00EB1D9A"/>
    <w:rsid w:val="00EB5BDE"/>
    <w:rsid w:val="00EC1130"/>
    <w:rsid w:val="00ED2E3C"/>
    <w:rsid w:val="00EE1591"/>
    <w:rsid w:val="00EF5BA4"/>
    <w:rsid w:val="00F0169B"/>
    <w:rsid w:val="00F103AA"/>
    <w:rsid w:val="00F15092"/>
    <w:rsid w:val="00F25BE2"/>
    <w:rsid w:val="00F27D8F"/>
    <w:rsid w:val="00F33E6F"/>
    <w:rsid w:val="00F35EAD"/>
    <w:rsid w:val="00F76863"/>
    <w:rsid w:val="00F8234A"/>
    <w:rsid w:val="00F948C3"/>
    <w:rsid w:val="00FA0710"/>
    <w:rsid w:val="00FC6263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1FF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20" w:lineRule="exact"/>
      <w:outlineLvl w:val="0"/>
    </w:pPr>
    <w:rPr>
      <w:rFonts w:ascii="Zurich Lt BT" w:hAnsi="Zurich Lt BT"/>
      <w:color w:val="000000"/>
      <w:sz w:val="18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9"/>
      </w:numPr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9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9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9"/>
      </w:num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9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JGStandard">
    <w:name w:val="JG_Standard"/>
    <w:basedOn w:val="Standard"/>
    <w:rsid w:val="00335C8A"/>
    <w:rPr>
      <w:szCs w:val="22"/>
    </w:rPr>
  </w:style>
  <w:style w:type="paragraph" w:customStyle="1" w:styleId="JGAufzhlung1">
    <w:name w:val="JG_Aufzählung_1"/>
    <w:basedOn w:val="JGStandard"/>
    <w:rsid w:val="00335C8A"/>
    <w:pPr>
      <w:numPr>
        <w:numId w:val="11"/>
      </w:numPr>
      <w:tabs>
        <w:tab w:val="left" w:pos="567"/>
      </w:tabs>
    </w:pPr>
  </w:style>
  <w:style w:type="paragraph" w:customStyle="1" w:styleId="JGAufzhlung2">
    <w:name w:val="JG_Aufzählung_2"/>
    <w:basedOn w:val="JGAufzhlung1"/>
    <w:rsid w:val="00335C8A"/>
    <w:pPr>
      <w:numPr>
        <w:numId w:val="12"/>
      </w:numPr>
    </w:pPr>
  </w:style>
  <w:style w:type="paragraph" w:styleId="Verzeichnis2">
    <w:name w:val="toc 2"/>
    <w:basedOn w:val="Verzeichnis1"/>
    <w:next w:val="Standard"/>
    <w:autoRedefine/>
    <w:semiHidden/>
    <w:pPr>
      <w:widowControl w:val="0"/>
      <w:overflowPunct w:val="0"/>
      <w:autoSpaceDE w:val="0"/>
      <w:autoSpaceDN w:val="0"/>
      <w:adjustRightInd w:val="0"/>
      <w:ind w:left="199"/>
      <w:textAlignment w:val="baseline"/>
    </w:pPr>
    <w:rPr>
      <w:rFonts w:ascii="Zurich Lt BT" w:hAnsi="Zurich Lt BT"/>
      <w:noProof/>
      <w:sz w:val="18"/>
    </w:rPr>
  </w:style>
  <w:style w:type="paragraph" w:styleId="Verzeichnis1">
    <w:name w:val="toc 1"/>
    <w:basedOn w:val="Standard"/>
    <w:next w:val="Standard"/>
    <w:autoRedefine/>
    <w:semiHidden/>
  </w:style>
  <w:style w:type="character" w:styleId="Seitenzahl">
    <w:name w:val="page number"/>
    <w:basedOn w:val="Absatz-Standardschriftart"/>
  </w:style>
  <w:style w:type="paragraph" w:customStyle="1" w:styleId="JGAufzhlung3">
    <w:name w:val="JG_Aufzählung_3"/>
    <w:basedOn w:val="JGAufzhlung2"/>
    <w:rsid w:val="00335C8A"/>
    <w:pPr>
      <w:numPr>
        <w:numId w:val="13"/>
      </w:numPr>
    </w:pPr>
  </w:style>
  <w:style w:type="table" w:styleId="Tabellenraster">
    <w:name w:val="Table Grid"/>
    <w:basedOn w:val="NormaleTabelle"/>
    <w:uiPriority w:val="59"/>
    <w:rsid w:val="000A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GNummerierung">
    <w:name w:val="JG_Nummerierung"/>
    <w:basedOn w:val="JGStandard"/>
    <w:rsid w:val="00335C8A"/>
    <w:pPr>
      <w:numPr>
        <w:numId w:val="14"/>
      </w:numPr>
    </w:pPr>
  </w:style>
  <w:style w:type="paragraph" w:customStyle="1" w:styleId="JGberschrift">
    <w:name w:val="JG_Überschrift"/>
    <w:basedOn w:val="JGStandard"/>
    <w:next w:val="JGStandard"/>
    <w:rsid w:val="00335C8A"/>
    <w:rPr>
      <w:b/>
    </w:rPr>
  </w:style>
  <w:style w:type="paragraph" w:styleId="Fuzeile">
    <w:name w:val="footer"/>
    <w:basedOn w:val="Standard"/>
    <w:rsid w:val="00A238E7"/>
    <w:pPr>
      <w:tabs>
        <w:tab w:val="center" w:pos="4536"/>
        <w:tab w:val="right" w:pos="9072"/>
      </w:tabs>
    </w:pPr>
  </w:style>
  <w:style w:type="paragraph" w:customStyle="1" w:styleId="JGMarginalie">
    <w:name w:val="JG_Marginalie"/>
    <w:basedOn w:val="JGStandard"/>
    <w:rsid w:val="00335C8A"/>
    <w:rPr>
      <w:sz w:val="16"/>
    </w:rPr>
  </w:style>
  <w:style w:type="paragraph" w:styleId="Sprechblasentext">
    <w:name w:val="Balloon Text"/>
    <w:basedOn w:val="Standard"/>
    <w:link w:val="SprechblasentextZchn"/>
    <w:rsid w:val="00E771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712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06D96"/>
    <w:pPr>
      <w:ind w:left="720"/>
      <w:contextualSpacing/>
    </w:pPr>
  </w:style>
  <w:style w:type="paragraph" w:customStyle="1" w:styleId="Default">
    <w:name w:val="Default"/>
    <w:rsid w:val="009D79A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1FF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20" w:lineRule="exact"/>
      <w:outlineLvl w:val="0"/>
    </w:pPr>
    <w:rPr>
      <w:rFonts w:ascii="Zurich Lt BT" w:hAnsi="Zurich Lt BT"/>
      <w:color w:val="000000"/>
      <w:sz w:val="18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9"/>
      </w:numPr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9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9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9"/>
      </w:num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9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JGStandard">
    <w:name w:val="JG_Standard"/>
    <w:basedOn w:val="Standard"/>
    <w:rsid w:val="00335C8A"/>
    <w:rPr>
      <w:szCs w:val="22"/>
    </w:rPr>
  </w:style>
  <w:style w:type="paragraph" w:customStyle="1" w:styleId="JGAufzhlung1">
    <w:name w:val="JG_Aufzählung_1"/>
    <w:basedOn w:val="JGStandard"/>
    <w:rsid w:val="00335C8A"/>
    <w:pPr>
      <w:numPr>
        <w:numId w:val="11"/>
      </w:numPr>
      <w:tabs>
        <w:tab w:val="left" w:pos="567"/>
      </w:tabs>
    </w:pPr>
  </w:style>
  <w:style w:type="paragraph" w:customStyle="1" w:styleId="JGAufzhlung2">
    <w:name w:val="JG_Aufzählung_2"/>
    <w:basedOn w:val="JGAufzhlung1"/>
    <w:rsid w:val="00335C8A"/>
    <w:pPr>
      <w:numPr>
        <w:numId w:val="12"/>
      </w:numPr>
    </w:pPr>
  </w:style>
  <w:style w:type="paragraph" w:styleId="Verzeichnis2">
    <w:name w:val="toc 2"/>
    <w:basedOn w:val="Verzeichnis1"/>
    <w:next w:val="Standard"/>
    <w:autoRedefine/>
    <w:semiHidden/>
    <w:pPr>
      <w:widowControl w:val="0"/>
      <w:overflowPunct w:val="0"/>
      <w:autoSpaceDE w:val="0"/>
      <w:autoSpaceDN w:val="0"/>
      <w:adjustRightInd w:val="0"/>
      <w:ind w:left="199"/>
      <w:textAlignment w:val="baseline"/>
    </w:pPr>
    <w:rPr>
      <w:rFonts w:ascii="Zurich Lt BT" w:hAnsi="Zurich Lt BT"/>
      <w:noProof/>
      <w:sz w:val="18"/>
    </w:rPr>
  </w:style>
  <w:style w:type="paragraph" w:styleId="Verzeichnis1">
    <w:name w:val="toc 1"/>
    <w:basedOn w:val="Standard"/>
    <w:next w:val="Standard"/>
    <w:autoRedefine/>
    <w:semiHidden/>
  </w:style>
  <w:style w:type="character" w:styleId="Seitenzahl">
    <w:name w:val="page number"/>
    <w:basedOn w:val="Absatz-Standardschriftart"/>
  </w:style>
  <w:style w:type="paragraph" w:customStyle="1" w:styleId="JGAufzhlung3">
    <w:name w:val="JG_Aufzählung_3"/>
    <w:basedOn w:val="JGAufzhlung2"/>
    <w:rsid w:val="00335C8A"/>
    <w:pPr>
      <w:numPr>
        <w:numId w:val="13"/>
      </w:numPr>
    </w:pPr>
  </w:style>
  <w:style w:type="table" w:styleId="Tabellenraster">
    <w:name w:val="Table Grid"/>
    <w:basedOn w:val="NormaleTabelle"/>
    <w:uiPriority w:val="59"/>
    <w:rsid w:val="000A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GNummerierung">
    <w:name w:val="JG_Nummerierung"/>
    <w:basedOn w:val="JGStandard"/>
    <w:rsid w:val="00335C8A"/>
    <w:pPr>
      <w:numPr>
        <w:numId w:val="14"/>
      </w:numPr>
    </w:pPr>
  </w:style>
  <w:style w:type="paragraph" w:customStyle="1" w:styleId="JGberschrift">
    <w:name w:val="JG_Überschrift"/>
    <w:basedOn w:val="JGStandard"/>
    <w:next w:val="JGStandard"/>
    <w:rsid w:val="00335C8A"/>
    <w:rPr>
      <w:b/>
    </w:rPr>
  </w:style>
  <w:style w:type="paragraph" w:styleId="Fuzeile">
    <w:name w:val="footer"/>
    <w:basedOn w:val="Standard"/>
    <w:rsid w:val="00A238E7"/>
    <w:pPr>
      <w:tabs>
        <w:tab w:val="center" w:pos="4536"/>
        <w:tab w:val="right" w:pos="9072"/>
      </w:tabs>
    </w:pPr>
  </w:style>
  <w:style w:type="paragraph" w:customStyle="1" w:styleId="JGMarginalie">
    <w:name w:val="JG_Marginalie"/>
    <w:basedOn w:val="JGStandard"/>
    <w:rsid w:val="00335C8A"/>
    <w:rPr>
      <w:sz w:val="16"/>
    </w:rPr>
  </w:style>
  <w:style w:type="paragraph" w:styleId="Sprechblasentext">
    <w:name w:val="Balloon Text"/>
    <w:basedOn w:val="Standard"/>
    <w:link w:val="SprechblasentextZchn"/>
    <w:rsid w:val="00E771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712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06D96"/>
    <w:pPr>
      <w:ind w:left="720"/>
      <w:contextualSpacing/>
    </w:pPr>
  </w:style>
  <w:style w:type="paragraph" w:customStyle="1" w:styleId="Default">
    <w:name w:val="Default"/>
    <w:rsid w:val="009D79A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anniter-kliniken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c9561f6-5e3f-4e41-b98c-21f9336e7b21@kunden.jcc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effendb\AppData\Local\Microsoft\Windows\Temporary%20Internet%20Files\Content.Outlook\DPSZB9W6\Brief_Johanniter-Wald-KH_Eindru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Brief_Johanniter-Wald-KH_Eindruck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Johanniter GmbH Briefbogen</vt:lpstr>
    </vt:vector>
  </TitlesOfParts>
  <Company>Text &amp; Technik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Johanniter GmbH Briefbogen</dc:title>
  <dc:creator>Schöffend, Bernhard</dc:creator>
  <cp:lastModifiedBy>Leimpeters, Christian</cp:lastModifiedBy>
  <cp:revision>2</cp:revision>
  <cp:lastPrinted>2015-10-28T08:12:00Z</cp:lastPrinted>
  <dcterms:created xsi:type="dcterms:W3CDTF">2020-07-16T08:27:00Z</dcterms:created>
  <dcterms:modified xsi:type="dcterms:W3CDTF">2020-07-16T08:27:00Z</dcterms:modified>
</cp:coreProperties>
</file>